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CD88" w14:textId="0422917C" w:rsidR="00F7319B" w:rsidRPr="005B6B85" w:rsidRDefault="005B6B85" w:rsidP="00F7319B">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2025,</w:t>
      </w:r>
      <w:r w:rsidRPr="005B6B85">
        <w:rPr>
          <w:rFonts w:eastAsia="Calibri" w:cstheme="minorHAnsi"/>
          <w:b/>
          <w:sz w:val="20"/>
          <w:szCs w:val="20"/>
        </w:rPr>
        <w:t xml:space="preserve"> Issues </w:t>
      </w:r>
      <w:r w:rsidR="00F7319B">
        <w:rPr>
          <w:rFonts w:eastAsia="Calibri" w:cstheme="minorHAnsi"/>
          <w:b/>
          <w:sz w:val="20"/>
          <w:szCs w:val="20"/>
        </w:rPr>
        <w:t>21-24</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07DB8EEA"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F7319B" w:rsidRPr="00F7319B">
        <w:rPr>
          <w:rFonts w:cstheme="minorHAnsi"/>
          <w:sz w:val="20"/>
          <w:szCs w:val="20"/>
        </w:rPr>
        <w:t>26/05/2025</w:t>
      </w:r>
      <w:r w:rsidR="00F7319B">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F7319B" w:rsidRPr="00F7319B">
        <w:rPr>
          <w:rFonts w:cstheme="minorHAnsi"/>
          <w:sz w:val="20"/>
          <w:szCs w:val="20"/>
        </w:rPr>
        <w:t>29/06/2025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F7319B" w:rsidRPr="00F7319B">
        <w:rPr>
          <w:rFonts w:cstheme="minorHAnsi"/>
          <w:sz w:val="20"/>
          <w:szCs w:val="20"/>
        </w:rPr>
        <w:t>29/06/2025</w:t>
      </w:r>
      <w:r w:rsidR="00F7319B">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 xml:space="preserve">2025, </w:t>
      </w:r>
      <w:r w:rsidR="000D1269" w:rsidRPr="00636668">
        <w:rPr>
          <w:rFonts w:eastAsia="Calibri" w:cstheme="minorHAnsi"/>
          <w:sz w:val="20"/>
          <w:szCs w:val="20"/>
        </w:rPr>
        <w:t xml:space="preserve">Issues </w:t>
      </w:r>
      <w:r w:rsidR="00F7319B">
        <w:rPr>
          <w:rFonts w:eastAsia="Calibri" w:cstheme="minorHAnsi"/>
          <w:sz w:val="20"/>
          <w:szCs w:val="20"/>
        </w:rPr>
        <w:t>21-24</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7319B" w14:paraId="4B61EF39" w14:textId="77777777" w:rsidTr="003965EF">
        <w:trPr>
          <w:trHeight w:val="274"/>
        </w:trPr>
        <w:tc>
          <w:tcPr>
            <w:tcW w:w="2159" w:type="dxa"/>
            <w:shd w:val="clear" w:color="auto" w:fill="auto"/>
            <w:vAlign w:val="center"/>
            <w:hideMark/>
          </w:tcPr>
          <w:p w14:paraId="6AD4FA5A" w14:textId="77777777" w:rsidR="00A37B0C" w:rsidRPr="00F7319B" w:rsidRDefault="00A37B0C" w:rsidP="00254816">
            <w:pPr>
              <w:spacing w:after="0" w:line="240" w:lineRule="auto"/>
              <w:jc w:val="center"/>
              <w:rPr>
                <w:rFonts w:cstheme="minorHAnsi"/>
                <w:b/>
                <w:bCs/>
                <w:sz w:val="20"/>
                <w:szCs w:val="20"/>
                <w:lang w:eastAsia="en-AU"/>
              </w:rPr>
            </w:pPr>
            <w:r w:rsidRPr="00F7319B">
              <w:rPr>
                <w:rFonts w:cstheme="minorHAnsi"/>
                <w:b/>
                <w:bCs/>
                <w:sz w:val="20"/>
                <w:szCs w:val="20"/>
                <w:lang w:eastAsia="en-AU"/>
              </w:rPr>
              <w:t>Issue</w:t>
            </w:r>
          </w:p>
        </w:tc>
        <w:tc>
          <w:tcPr>
            <w:tcW w:w="3118" w:type="dxa"/>
            <w:shd w:val="clear" w:color="auto" w:fill="auto"/>
            <w:vAlign w:val="center"/>
            <w:hideMark/>
          </w:tcPr>
          <w:p w14:paraId="07954995" w14:textId="5E5B738C" w:rsidR="00A37B0C" w:rsidRPr="00F7319B" w:rsidRDefault="005B6B85" w:rsidP="00254816">
            <w:pPr>
              <w:spacing w:after="0" w:line="240" w:lineRule="auto"/>
              <w:jc w:val="center"/>
              <w:rPr>
                <w:rFonts w:cstheme="minorHAnsi"/>
                <w:b/>
                <w:bCs/>
                <w:sz w:val="20"/>
                <w:szCs w:val="20"/>
                <w:lang w:eastAsia="en-AU"/>
              </w:rPr>
            </w:pPr>
            <w:r w:rsidRPr="00F7319B">
              <w:rPr>
                <w:rFonts w:cstheme="minorHAnsi"/>
                <w:b/>
                <w:bCs/>
                <w:sz w:val="20"/>
                <w:szCs w:val="20"/>
                <w:lang w:eastAsia="en-AU"/>
              </w:rPr>
              <w:t>Open Date</w:t>
            </w:r>
          </w:p>
        </w:tc>
        <w:tc>
          <w:tcPr>
            <w:tcW w:w="3119" w:type="dxa"/>
            <w:shd w:val="clear" w:color="auto" w:fill="auto"/>
            <w:vAlign w:val="center"/>
            <w:hideMark/>
          </w:tcPr>
          <w:p w14:paraId="0534886A" w14:textId="77777777" w:rsidR="00A37B0C" w:rsidRPr="00F7319B" w:rsidRDefault="00A37B0C" w:rsidP="00254816">
            <w:pPr>
              <w:spacing w:after="0" w:line="240" w:lineRule="auto"/>
              <w:jc w:val="center"/>
              <w:rPr>
                <w:rFonts w:cstheme="minorHAnsi"/>
                <w:b/>
                <w:bCs/>
                <w:sz w:val="20"/>
                <w:szCs w:val="20"/>
                <w:lang w:eastAsia="en-AU"/>
              </w:rPr>
            </w:pPr>
            <w:r w:rsidRPr="00F7319B">
              <w:rPr>
                <w:rFonts w:cstheme="minorHAnsi"/>
                <w:b/>
                <w:bCs/>
                <w:sz w:val="20"/>
                <w:szCs w:val="20"/>
                <w:lang w:eastAsia="en-AU"/>
              </w:rPr>
              <w:t>Close Date</w:t>
            </w:r>
          </w:p>
        </w:tc>
      </w:tr>
      <w:tr w:rsidR="00F7319B" w:rsidRPr="00F7319B" w14:paraId="59DE2F0F" w14:textId="77777777" w:rsidTr="00D6249B">
        <w:trPr>
          <w:trHeight w:val="274"/>
        </w:trPr>
        <w:tc>
          <w:tcPr>
            <w:tcW w:w="2159" w:type="dxa"/>
            <w:shd w:val="clear" w:color="auto" w:fill="auto"/>
            <w:vAlign w:val="bottom"/>
          </w:tcPr>
          <w:p w14:paraId="69DD7FEB" w14:textId="6F046E0B" w:rsidR="00F7319B" w:rsidRPr="00F7319B" w:rsidRDefault="00F7319B" w:rsidP="00F7319B">
            <w:pPr>
              <w:spacing w:after="0" w:line="240" w:lineRule="auto"/>
              <w:jc w:val="center"/>
              <w:rPr>
                <w:rFonts w:cstheme="minorHAnsi"/>
                <w:sz w:val="20"/>
                <w:szCs w:val="20"/>
              </w:rPr>
            </w:pPr>
            <w:r w:rsidRPr="00F7319B">
              <w:rPr>
                <w:rFonts w:cstheme="minorHAnsi"/>
                <w:b/>
                <w:bCs/>
                <w:sz w:val="20"/>
                <w:szCs w:val="20"/>
              </w:rPr>
              <w:t>21</w:t>
            </w:r>
          </w:p>
        </w:tc>
        <w:tc>
          <w:tcPr>
            <w:tcW w:w="3118" w:type="dxa"/>
            <w:shd w:val="clear" w:color="auto" w:fill="auto"/>
            <w:vAlign w:val="bottom"/>
          </w:tcPr>
          <w:p w14:paraId="71813DF3" w14:textId="0A6EE5A9" w:rsidR="00F7319B" w:rsidRPr="00F7319B" w:rsidRDefault="00F7319B" w:rsidP="00F7319B">
            <w:pPr>
              <w:spacing w:after="0" w:line="240" w:lineRule="auto"/>
              <w:jc w:val="center"/>
              <w:rPr>
                <w:rFonts w:cstheme="minorHAnsi"/>
                <w:sz w:val="20"/>
                <w:szCs w:val="20"/>
              </w:rPr>
            </w:pPr>
            <w:r w:rsidRPr="00F7319B">
              <w:rPr>
                <w:rFonts w:cstheme="minorHAnsi"/>
                <w:sz w:val="20"/>
                <w:szCs w:val="20"/>
              </w:rPr>
              <w:t>26/05/2025</w:t>
            </w:r>
          </w:p>
        </w:tc>
        <w:tc>
          <w:tcPr>
            <w:tcW w:w="3119" w:type="dxa"/>
            <w:shd w:val="clear" w:color="auto" w:fill="auto"/>
            <w:vAlign w:val="bottom"/>
          </w:tcPr>
          <w:p w14:paraId="06327C7B" w14:textId="0866F34A" w:rsidR="00F7319B" w:rsidRPr="00F7319B" w:rsidRDefault="00F7319B" w:rsidP="00F7319B">
            <w:pPr>
              <w:spacing w:after="0" w:line="240" w:lineRule="auto"/>
              <w:jc w:val="center"/>
              <w:rPr>
                <w:rFonts w:cstheme="minorHAnsi"/>
                <w:sz w:val="20"/>
                <w:szCs w:val="20"/>
              </w:rPr>
            </w:pPr>
            <w:r w:rsidRPr="00F7319B">
              <w:rPr>
                <w:rFonts w:cstheme="minorHAnsi"/>
                <w:sz w:val="20"/>
                <w:szCs w:val="20"/>
              </w:rPr>
              <w:t>08/06/2025</w:t>
            </w:r>
          </w:p>
        </w:tc>
      </w:tr>
      <w:tr w:rsidR="00F7319B" w:rsidRPr="00F7319B" w14:paraId="5C3F51D0" w14:textId="77777777" w:rsidTr="00D6249B">
        <w:trPr>
          <w:trHeight w:val="274"/>
        </w:trPr>
        <w:tc>
          <w:tcPr>
            <w:tcW w:w="2159" w:type="dxa"/>
            <w:shd w:val="clear" w:color="auto" w:fill="auto"/>
            <w:vAlign w:val="bottom"/>
            <w:hideMark/>
          </w:tcPr>
          <w:p w14:paraId="072337B3" w14:textId="19D2CF48" w:rsidR="00F7319B" w:rsidRPr="00F7319B" w:rsidRDefault="00F7319B" w:rsidP="00F7319B">
            <w:pPr>
              <w:spacing w:after="0" w:line="240" w:lineRule="auto"/>
              <w:jc w:val="center"/>
              <w:rPr>
                <w:rFonts w:cstheme="minorHAnsi"/>
                <w:sz w:val="20"/>
                <w:szCs w:val="20"/>
                <w:lang w:eastAsia="en-AU"/>
              </w:rPr>
            </w:pPr>
            <w:r w:rsidRPr="00F7319B">
              <w:rPr>
                <w:rFonts w:cstheme="minorHAnsi"/>
                <w:b/>
                <w:bCs/>
                <w:sz w:val="20"/>
                <w:szCs w:val="20"/>
              </w:rPr>
              <w:t>22</w:t>
            </w:r>
          </w:p>
        </w:tc>
        <w:tc>
          <w:tcPr>
            <w:tcW w:w="3118" w:type="dxa"/>
            <w:shd w:val="clear" w:color="auto" w:fill="auto"/>
            <w:vAlign w:val="bottom"/>
          </w:tcPr>
          <w:p w14:paraId="6D1C8745" w14:textId="63E531D9" w:rsidR="00F7319B" w:rsidRPr="00F7319B" w:rsidRDefault="00F7319B" w:rsidP="00F7319B">
            <w:pPr>
              <w:spacing w:after="0" w:line="240" w:lineRule="auto"/>
              <w:jc w:val="center"/>
              <w:rPr>
                <w:rFonts w:cstheme="minorHAnsi"/>
                <w:sz w:val="20"/>
                <w:szCs w:val="20"/>
                <w:lang w:eastAsia="en-AU"/>
              </w:rPr>
            </w:pPr>
            <w:r w:rsidRPr="00F7319B">
              <w:rPr>
                <w:rFonts w:cstheme="minorHAnsi"/>
                <w:sz w:val="20"/>
                <w:szCs w:val="20"/>
              </w:rPr>
              <w:t>02/06/2025</w:t>
            </w:r>
          </w:p>
        </w:tc>
        <w:tc>
          <w:tcPr>
            <w:tcW w:w="3119" w:type="dxa"/>
            <w:shd w:val="clear" w:color="auto" w:fill="auto"/>
            <w:vAlign w:val="bottom"/>
          </w:tcPr>
          <w:p w14:paraId="7A7E5993" w14:textId="6CAD1503" w:rsidR="00F7319B" w:rsidRPr="00F7319B" w:rsidRDefault="00F7319B" w:rsidP="00F7319B">
            <w:pPr>
              <w:spacing w:after="0" w:line="240" w:lineRule="auto"/>
              <w:jc w:val="center"/>
              <w:rPr>
                <w:rFonts w:cstheme="minorHAnsi"/>
                <w:sz w:val="20"/>
                <w:szCs w:val="20"/>
                <w:lang w:eastAsia="en-AU"/>
              </w:rPr>
            </w:pPr>
            <w:r w:rsidRPr="00F7319B">
              <w:rPr>
                <w:rFonts w:cstheme="minorHAnsi"/>
                <w:sz w:val="20"/>
                <w:szCs w:val="20"/>
              </w:rPr>
              <w:t>15/06/2025</w:t>
            </w:r>
          </w:p>
        </w:tc>
      </w:tr>
      <w:tr w:rsidR="00F7319B" w:rsidRPr="00F7319B" w14:paraId="2004714F" w14:textId="77777777" w:rsidTr="00D6249B">
        <w:trPr>
          <w:trHeight w:val="274"/>
        </w:trPr>
        <w:tc>
          <w:tcPr>
            <w:tcW w:w="2159" w:type="dxa"/>
            <w:shd w:val="clear" w:color="auto" w:fill="auto"/>
            <w:vAlign w:val="bottom"/>
            <w:hideMark/>
          </w:tcPr>
          <w:p w14:paraId="04328AAF" w14:textId="4CC083EC" w:rsidR="00F7319B" w:rsidRPr="00F7319B" w:rsidRDefault="00F7319B" w:rsidP="00F7319B">
            <w:pPr>
              <w:spacing w:after="0" w:line="240" w:lineRule="auto"/>
              <w:jc w:val="center"/>
              <w:rPr>
                <w:rFonts w:cstheme="minorHAnsi"/>
                <w:sz w:val="20"/>
                <w:szCs w:val="20"/>
                <w:lang w:eastAsia="en-AU"/>
              </w:rPr>
            </w:pPr>
            <w:r w:rsidRPr="00F7319B">
              <w:rPr>
                <w:rFonts w:cstheme="minorHAnsi"/>
                <w:b/>
                <w:bCs/>
                <w:sz w:val="20"/>
                <w:szCs w:val="20"/>
              </w:rPr>
              <w:t>23</w:t>
            </w:r>
          </w:p>
        </w:tc>
        <w:tc>
          <w:tcPr>
            <w:tcW w:w="3118" w:type="dxa"/>
            <w:shd w:val="clear" w:color="auto" w:fill="auto"/>
            <w:vAlign w:val="bottom"/>
          </w:tcPr>
          <w:p w14:paraId="21FF0131" w14:textId="33512B91" w:rsidR="00F7319B" w:rsidRPr="00F7319B" w:rsidRDefault="00F7319B" w:rsidP="00F7319B">
            <w:pPr>
              <w:spacing w:after="0" w:line="240" w:lineRule="auto"/>
              <w:jc w:val="center"/>
              <w:rPr>
                <w:rFonts w:cstheme="minorHAnsi"/>
                <w:sz w:val="20"/>
                <w:szCs w:val="20"/>
                <w:lang w:eastAsia="en-AU"/>
              </w:rPr>
            </w:pPr>
            <w:r w:rsidRPr="00F7319B">
              <w:rPr>
                <w:rFonts w:cstheme="minorHAnsi"/>
                <w:sz w:val="20"/>
                <w:szCs w:val="20"/>
              </w:rPr>
              <w:t>09/06/2025</w:t>
            </w:r>
          </w:p>
        </w:tc>
        <w:tc>
          <w:tcPr>
            <w:tcW w:w="3119" w:type="dxa"/>
            <w:shd w:val="clear" w:color="auto" w:fill="auto"/>
            <w:vAlign w:val="bottom"/>
          </w:tcPr>
          <w:p w14:paraId="4EDD6F52" w14:textId="62B81C6E" w:rsidR="00F7319B" w:rsidRPr="00F7319B" w:rsidRDefault="00F7319B" w:rsidP="00F7319B">
            <w:pPr>
              <w:spacing w:after="0" w:line="240" w:lineRule="auto"/>
              <w:jc w:val="center"/>
              <w:rPr>
                <w:rFonts w:cstheme="minorHAnsi"/>
                <w:sz w:val="20"/>
                <w:szCs w:val="20"/>
                <w:lang w:eastAsia="en-AU"/>
              </w:rPr>
            </w:pPr>
            <w:r w:rsidRPr="00F7319B">
              <w:rPr>
                <w:rFonts w:cstheme="minorHAnsi"/>
                <w:sz w:val="20"/>
                <w:szCs w:val="20"/>
              </w:rPr>
              <w:t>22/06/2025</w:t>
            </w:r>
          </w:p>
        </w:tc>
      </w:tr>
      <w:tr w:rsidR="00F7319B" w:rsidRPr="00F7319B" w14:paraId="75B833F0" w14:textId="77777777" w:rsidTr="00D6249B">
        <w:trPr>
          <w:trHeight w:val="274"/>
        </w:trPr>
        <w:tc>
          <w:tcPr>
            <w:tcW w:w="2159" w:type="dxa"/>
            <w:shd w:val="clear" w:color="auto" w:fill="auto"/>
            <w:vAlign w:val="bottom"/>
            <w:hideMark/>
          </w:tcPr>
          <w:p w14:paraId="657BB957" w14:textId="480FE826" w:rsidR="00F7319B" w:rsidRPr="00F7319B" w:rsidRDefault="00F7319B" w:rsidP="00F7319B">
            <w:pPr>
              <w:spacing w:after="0" w:line="240" w:lineRule="auto"/>
              <w:jc w:val="center"/>
              <w:rPr>
                <w:rFonts w:cstheme="minorHAnsi"/>
                <w:sz w:val="20"/>
                <w:szCs w:val="20"/>
                <w:lang w:eastAsia="en-AU"/>
              </w:rPr>
            </w:pPr>
            <w:r w:rsidRPr="00F7319B">
              <w:rPr>
                <w:rFonts w:cstheme="minorHAnsi"/>
                <w:b/>
                <w:bCs/>
                <w:sz w:val="20"/>
                <w:szCs w:val="20"/>
              </w:rPr>
              <w:t>24</w:t>
            </w:r>
          </w:p>
        </w:tc>
        <w:tc>
          <w:tcPr>
            <w:tcW w:w="3118" w:type="dxa"/>
            <w:shd w:val="clear" w:color="auto" w:fill="auto"/>
            <w:vAlign w:val="bottom"/>
          </w:tcPr>
          <w:p w14:paraId="5682300C" w14:textId="23270196" w:rsidR="00F7319B" w:rsidRPr="00F7319B" w:rsidRDefault="00F7319B" w:rsidP="00F7319B">
            <w:pPr>
              <w:spacing w:after="0" w:line="240" w:lineRule="auto"/>
              <w:jc w:val="center"/>
              <w:rPr>
                <w:rFonts w:cstheme="minorHAnsi"/>
                <w:sz w:val="20"/>
                <w:szCs w:val="20"/>
                <w:lang w:eastAsia="en-AU"/>
              </w:rPr>
            </w:pPr>
            <w:r w:rsidRPr="00F7319B">
              <w:rPr>
                <w:rFonts w:cstheme="minorHAnsi"/>
                <w:sz w:val="20"/>
                <w:szCs w:val="20"/>
              </w:rPr>
              <w:t>16/06/2025</w:t>
            </w:r>
          </w:p>
        </w:tc>
        <w:tc>
          <w:tcPr>
            <w:tcW w:w="3119" w:type="dxa"/>
            <w:shd w:val="clear" w:color="auto" w:fill="auto"/>
            <w:vAlign w:val="bottom"/>
          </w:tcPr>
          <w:p w14:paraId="5B7A1659" w14:textId="56236552" w:rsidR="00F7319B" w:rsidRPr="00F7319B" w:rsidRDefault="00F7319B" w:rsidP="00F7319B">
            <w:pPr>
              <w:spacing w:after="0" w:line="240" w:lineRule="auto"/>
              <w:jc w:val="center"/>
              <w:rPr>
                <w:rFonts w:cstheme="minorHAnsi"/>
                <w:sz w:val="20"/>
                <w:szCs w:val="20"/>
                <w:lang w:eastAsia="en-AU"/>
              </w:rPr>
            </w:pPr>
            <w:r w:rsidRPr="00F7319B">
              <w:rPr>
                <w:rFonts w:cstheme="minorHAnsi"/>
                <w:sz w:val="20"/>
                <w:szCs w:val="20"/>
              </w:rPr>
              <w:t>29/06/2025</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5"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54934B24"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F7319B" w:rsidRPr="00F7319B">
        <w:rPr>
          <w:rFonts w:cstheme="minorHAnsi"/>
          <w:sz w:val="20"/>
          <w:szCs w:val="20"/>
        </w:rPr>
        <w:t>11/07/2025</w:t>
      </w:r>
      <w:r w:rsidR="00F7319B">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1938F768"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7 days of the draw using the contact details provided in their entry. The winner’s first initials, last names and postcodes will be published at </w:t>
      </w:r>
      <w:hyperlink r:id="rId6">
        <w:r w:rsidRPr="00C06BF2">
          <w:rPr>
            <w:rStyle w:val="Hyperlink"/>
            <w:rFonts w:eastAsia="Calibri" w:cstheme="minorHAnsi"/>
            <w:sz w:val="20"/>
            <w:szCs w:val="20"/>
          </w:rPr>
          <w:t>http://www.prizestolove.com.au/winners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F7319B" w:rsidRPr="00F7319B">
        <w:rPr>
          <w:rFonts w:eastAsia="Calibri" w:cstheme="minorHAnsi"/>
          <w:sz w:val="20"/>
          <w:szCs w:val="20"/>
        </w:rPr>
        <w:t>18/07/2025</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or any unused portion of the prize, is not exchangeable and cannot be redeemed as cash.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0B6DCF24"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F7319B">
        <w:rPr>
          <w:rFonts w:eastAsia="Calibri" w:cstheme="minorHAnsi"/>
          <w:sz w:val="20"/>
          <w:szCs w:val="20"/>
        </w:rPr>
        <w:t>02</w:t>
      </w:r>
      <w:r w:rsidR="00F7319B" w:rsidRPr="00F7319B">
        <w:rPr>
          <w:rFonts w:eastAsia="Calibri" w:cstheme="minorHAnsi"/>
          <w:sz w:val="20"/>
          <w:szCs w:val="20"/>
        </w:rPr>
        <w:t>/10/2025</w:t>
      </w:r>
      <w:r w:rsidRPr="00C06BF2">
        <w:rPr>
          <w:rFonts w:eastAsia="Calibri" w:cstheme="minorHAnsi"/>
          <w:sz w:val="20"/>
          <w:szCs w:val="20"/>
        </w:rPr>
        <w:t>, the prize (or that part of the prize) will be forfeited by the winner and cash will not be awarded in lieu.</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3EB031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F7319B">
        <w:rPr>
          <w:rFonts w:cstheme="minorHAnsi"/>
          <w:sz w:val="20"/>
          <w:szCs w:val="20"/>
        </w:rPr>
        <w:t>0</w:t>
      </w:r>
      <w:r w:rsidR="00F7319B" w:rsidRPr="00F7319B">
        <w:rPr>
          <w:rFonts w:cstheme="minorHAnsi"/>
          <w:sz w:val="20"/>
          <w:szCs w:val="20"/>
        </w:rPr>
        <w:t>3/10/2025</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7" w:history="1">
        <w:r w:rsidRPr="00C06BF2">
          <w:rPr>
            <w:rStyle w:val="Hyperlink"/>
            <w:rFonts w:cstheme="minorHAnsi"/>
            <w:sz w:val="20"/>
            <w:szCs w:val="20"/>
          </w:rPr>
          <w:t>www.prizestolove.com.au/winners</w:t>
        </w:r>
      </w:hyperlink>
      <w:r w:rsidRPr="00C06BF2">
        <w:rPr>
          <w:rFonts w:cstheme="minorHAnsi"/>
          <w:sz w:val="20"/>
          <w:szCs w:val="20"/>
        </w:rPr>
        <w:t xml:space="preserve"> for 28 days from </w:t>
      </w:r>
      <w:r w:rsidR="00F7319B" w:rsidRPr="00F7319B">
        <w:rPr>
          <w:rFonts w:cstheme="minorHAnsi"/>
          <w:sz w:val="20"/>
          <w:szCs w:val="20"/>
        </w:rPr>
        <w:t>10/10/2025</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8" w:history="1">
        <w:r w:rsidRPr="00C06BF2">
          <w:rPr>
            <w:rStyle w:val="Hyperlink"/>
            <w:rFonts w:eastAsia="Calibri" w:cstheme="minorHAnsi"/>
            <w:sz w:val="20"/>
            <w:szCs w:val="20"/>
          </w:rPr>
          <w:t>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478BC8EB"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8A7ACA9" w14:textId="7D59B159"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Products included in a prize package will be determined by the Promoter in its complete discretion.</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1A48BE">
        <w:rPr>
          <w:rFonts w:cstheme="minorHAnsi"/>
          <w:b/>
          <w:sz w:val="20"/>
          <w:szCs w:val="20"/>
        </w:rPr>
        <w:t>Cash</w:t>
      </w:r>
      <w:r w:rsidRPr="001A48BE">
        <w:rPr>
          <w:rFonts w:cstheme="minorHAnsi"/>
          <w:bCs/>
          <w:sz w:val="20"/>
          <w:szCs w:val="20"/>
        </w:rPr>
        <w:t xml:space="preserve">: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9" w:history="1">
        <w:r w:rsidRPr="001A48BE">
          <w:rPr>
            <w:rFonts w:cstheme="minorHAnsi"/>
            <w:bCs/>
            <w:sz w:val="20"/>
            <w:szCs w:val="20"/>
          </w:rPr>
          <w:t>www.prizepay.com.au/code-terms</w:t>
        </w:r>
      </w:hyperlink>
      <w:r w:rsidRPr="001A48BE">
        <w:rPr>
          <w:rFonts w:cstheme="minorHAnsi"/>
          <w:bCs/>
          <w:sz w:val="20"/>
          <w:szCs w:val="20"/>
        </w:rPr>
        <w:t>.</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77777777"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0" w:history="1">
        <w:r w:rsidRPr="00C06BF2">
          <w:rPr>
            <w:rStyle w:val="Hyperlink"/>
            <w:rFonts w:eastAsia="Calibri" w:cstheme="minorHAnsi"/>
            <w:bCs/>
            <w:sz w:val="20"/>
            <w:szCs w:val="20"/>
          </w:rPr>
          <w:t>http://www.aremedia.com.au/privacy</w:t>
        </w:r>
      </w:hyperlink>
      <w:r w:rsidRPr="00C06BF2">
        <w:rPr>
          <w:rFonts w:eastAsia="Calibri" w:cstheme="minorHAnsi"/>
          <w:bCs/>
          <w:sz w:val="20"/>
          <w:szCs w:val="20"/>
        </w:rPr>
        <w:t xml:space="preserve"> and, for New Zealand, is available at </w:t>
      </w:r>
      <w:hyperlink r:id="rId11" w:history="1">
        <w:r w:rsidRPr="00C06BF2">
          <w:rPr>
            <w:rStyle w:val="Hyperlink"/>
            <w:rFonts w:eastAsia="Calibri" w:cstheme="minorHAnsi"/>
            <w:bCs/>
            <w:sz w:val="20"/>
            <w:szCs w:val="20"/>
          </w:rPr>
          <w:t>http://www.aremedia.co.nz/privacy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p w14:paraId="38B386C1" w14:textId="1DC4E6B1" w:rsidR="00C06BF2" w:rsidRPr="002223A3" w:rsidRDefault="00C06BF2" w:rsidP="002223A3">
      <w:pPr>
        <w:pBdr>
          <w:top w:val="nil"/>
          <w:left w:val="nil"/>
          <w:bottom w:val="nil"/>
          <w:right w:val="nil"/>
          <w:between w:val="nil"/>
        </w:pBdr>
        <w:spacing w:after="0" w:line="240" w:lineRule="auto"/>
        <w:ind w:left="720"/>
        <w:jc w:val="both"/>
        <w:rPr>
          <w:rFonts w:eastAsia="Calibri" w:cstheme="minorHAnsi"/>
          <w:bCs/>
          <w:sz w:val="20"/>
          <w:szCs w:val="20"/>
        </w:rPr>
      </w:pPr>
      <w:r w:rsidRPr="002223A3">
        <w:rPr>
          <w:rFonts w:eastAsia="Calibri" w:cstheme="minorHAnsi"/>
          <w:sz w:val="20"/>
          <w:szCs w:val="20"/>
        </w:rPr>
        <w:t>Authorised under permit numbers: NSW: TP/03786.</w:t>
      </w:r>
      <w:bookmarkEnd w:id="7"/>
      <w:r w:rsidRPr="002223A3">
        <w:rPr>
          <w:rFonts w:eastAsia="Calibri" w:cstheme="minorHAnsi"/>
          <w:sz w:val="20"/>
          <w:szCs w:val="20"/>
        </w:rPr>
        <w:tab/>
      </w:r>
    </w:p>
    <w:p w14:paraId="2DFB5B51" w14:textId="77777777" w:rsidR="00C06BF2" w:rsidRPr="005B6B85" w:rsidRDefault="00C06BF2" w:rsidP="005B6B85">
      <w:pPr>
        <w:spacing w:after="0" w:line="240" w:lineRule="auto"/>
        <w:jc w:val="both"/>
        <w:rPr>
          <w:rFonts w:cstheme="minorHAnsi"/>
          <w:sz w:val="20"/>
          <w:szCs w:val="20"/>
        </w:rPr>
      </w:pPr>
    </w:p>
    <w:sectPr w:rsidR="00C06BF2" w:rsidRPr="005B6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2452"/>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2E1"/>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19B"/>
    <w:rsid w:val="00F73225"/>
    <w:rsid w:val="00F830AF"/>
    <w:rsid w:val="00F84C5B"/>
    <w:rsid w:val="00F861C9"/>
    <w:rsid w:val="00F908E7"/>
    <w:rsid w:val="00F914AB"/>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zestolove.com.au/winner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11" Type="http://schemas.openxmlformats.org/officeDocument/2006/relationships/hyperlink" Target="http://www.aremedia.co.nz/privacy" TargetMode="External"/><Relationship Id="rId5" Type="http://schemas.openxmlformats.org/officeDocument/2006/relationships/hyperlink" Target="https://www.nowtolove.com.au/puzzles/a" TargetMode="External"/><Relationship Id="rId15" Type="http://schemas.openxmlformats.org/officeDocument/2006/relationships/customXml" Target="../customXml/item2.xml"/><Relationship Id="rId10" Type="http://schemas.openxmlformats.org/officeDocument/2006/relationships/hyperlink" Target="http://www.aremedia.com.au/privacy%20" TargetMode="External"/><Relationship Id="rId4" Type="http://schemas.openxmlformats.org/officeDocument/2006/relationships/webSettings" Target="webSettings.xml"/><Relationship Id="rId9" Type="http://schemas.openxmlformats.org/officeDocument/2006/relationships/hyperlink" Target="http://www.prizepay.com.au/code-term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502AAA80-BFD7-4735-906A-567FE83D244C}"/>
</file>

<file path=customXml/itemProps2.xml><?xml version="1.0" encoding="utf-8"?>
<ds:datastoreItem xmlns:ds="http://schemas.openxmlformats.org/officeDocument/2006/customXml" ds:itemID="{3D592005-33B5-4DC4-A0AA-40ED37C0CAE5}"/>
</file>

<file path=customXml/itemProps3.xml><?xml version="1.0" encoding="utf-8"?>
<ds:datastoreItem xmlns:ds="http://schemas.openxmlformats.org/officeDocument/2006/customXml" ds:itemID="{46E41472-1F54-4C4E-AEBE-C05D7A994E9E}"/>
</file>

<file path=docProps/app.xml><?xml version="1.0" encoding="utf-8"?>
<Properties xmlns="http://schemas.openxmlformats.org/officeDocument/2006/extended-properties" xmlns:vt="http://schemas.openxmlformats.org/officeDocument/2006/docPropsVTypes">
  <Template>Normal</Template>
  <TotalTime>4</TotalTime>
  <Pages>4</Pages>
  <Words>2232</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3</cp:revision>
  <dcterms:created xsi:type="dcterms:W3CDTF">2025-01-20T23:54:00Z</dcterms:created>
  <dcterms:modified xsi:type="dcterms:W3CDTF">2025-01-20T23:58:00Z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