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0CE8" w14:textId="39EEE62B" w:rsidR="005B5220" w:rsidRDefault="0065322F" w:rsidP="005B5220">
      <w:pPr>
        <w:spacing w:after="0"/>
        <w:jc w:val="center"/>
        <w:rPr>
          <w:b/>
        </w:rPr>
      </w:pPr>
      <w:r>
        <w:rPr>
          <w:b/>
        </w:rPr>
        <w:t xml:space="preserve">TV WEEK </w:t>
      </w:r>
      <w:r w:rsidR="005B5220">
        <w:rPr>
          <w:b/>
        </w:rPr>
        <w:t>HOME AND AWAY COLLECTOR’S ISSUE</w:t>
      </w:r>
    </w:p>
    <w:p w14:paraId="0291E6F1" w14:textId="77777777" w:rsidR="005B5220" w:rsidRPr="00D05F0A" w:rsidRDefault="005B5220" w:rsidP="005B5220">
      <w:pPr>
        <w:jc w:val="center"/>
      </w:pPr>
      <w:r w:rsidRPr="00D05F0A">
        <w:t>(“Promotion”)</w:t>
      </w:r>
    </w:p>
    <w:p w14:paraId="32556A0B" w14:textId="77777777" w:rsidR="005B5220" w:rsidRPr="0029503C" w:rsidRDefault="005B5220" w:rsidP="005B5220">
      <w:pPr>
        <w:jc w:val="center"/>
        <w:rPr>
          <w:b/>
        </w:rPr>
      </w:pPr>
      <w:r w:rsidRPr="0029503C">
        <w:rPr>
          <w:b/>
        </w:rPr>
        <w:t>Terms and Conditions</w:t>
      </w:r>
    </w:p>
    <w:p w14:paraId="11D1EE36" w14:textId="77777777" w:rsidR="005B5220" w:rsidRDefault="005B5220" w:rsidP="005B5220">
      <w:pPr>
        <w:pStyle w:val="ListParagraph"/>
        <w:numPr>
          <w:ilvl w:val="0"/>
          <w:numId w:val="1"/>
        </w:numPr>
        <w:ind w:left="567" w:hanging="567"/>
        <w:contextualSpacing w:val="0"/>
      </w:pPr>
      <w:r>
        <w:t xml:space="preserve">Information on how to enter and prizes forms part of these Terms and Conditions. By participating in the Promotion, you agree to be bound by these Terms and Conditions. </w:t>
      </w:r>
    </w:p>
    <w:p w14:paraId="3DAC394D" w14:textId="77777777" w:rsidR="005B5220" w:rsidRPr="00D5606C" w:rsidRDefault="005B5220" w:rsidP="005B5220">
      <w:pPr>
        <w:rPr>
          <w:i/>
        </w:rPr>
      </w:pPr>
      <w:r w:rsidRPr="00D5606C">
        <w:rPr>
          <w:i/>
        </w:rPr>
        <w:t>Entry</w:t>
      </w:r>
    </w:p>
    <w:p w14:paraId="131F14D8" w14:textId="42AB6A0B" w:rsidR="005B5220" w:rsidRDefault="005B5220" w:rsidP="005B5220">
      <w:pPr>
        <w:pStyle w:val="ListParagraph"/>
        <w:numPr>
          <w:ilvl w:val="0"/>
          <w:numId w:val="1"/>
        </w:numPr>
        <w:ind w:left="567" w:hanging="567"/>
        <w:contextualSpacing w:val="0"/>
      </w:pPr>
      <w:r>
        <w:t xml:space="preserve">The Promotion commences at 6AM </w:t>
      </w:r>
      <w:r w:rsidRPr="00FB4E88">
        <w:t>AEST</w:t>
      </w:r>
      <w:r>
        <w:t xml:space="preserve"> on 21/</w:t>
      </w:r>
      <w:r w:rsidR="00C03AFA">
        <w:t>0</w:t>
      </w:r>
      <w:r>
        <w:t>4/25 and ends at 6PM</w:t>
      </w:r>
      <w:r w:rsidR="00E4708E">
        <w:t xml:space="preserve"> </w:t>
      </w:r>
      <w:r w:rsidRPr="00FB4E88">
        <w:t>AEST</w:t>
      </w:r>
      <w:r w:rsidR="00960C51">
        <w:t xml:space="preserve"> </w:t>
      </w:r>
      <w:r>
        <w:t>on 04/05/25</w:t>
      </w:r>
      <w:r w:rsidR="008D03ED">
        <w:t xml:space="preserve"> </w:t>
      </w:r>
      <w:r>
        <w:t xml:space="preserve">(“Promotional Period”). </w:t>
      </w:r>
    </w:p>
    <w:p w14:paraId="2A6F5C17" w14:textId="5FD0F601" w:rsidR="005B5220" w:rsidRDefault="005B5220" w:rsidP="005B5220">
      <w:pPr>
        <w:pStyle w:val="ListParagraph"/>
        <w:numPr>
          <w:ilvl w:val="0"/>
          <w:numId w:val="1"/>
        </w:numPr>
        <w:ind w:left="567" w:hanging="567"/>
        <w:contextualSpacing w:val="0"/>
      </w:pPr>
      <w:r w:rsidRPr="00C43A82">
        <w:t>If you are under the age of 18 years, you must have the prior consent of your parent or legal guardian to enter.</w:t>
      </w:r>
      <w:r>
        <w:t xml:space="preserve"> Entry is open to Australian and international residents. Employees of the Promoter and their immediate family and other persons associated with the Promotion are ineligible to enter.  </w:t>
      </w:r>
      <w:r w:rsidRPr="00F877E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19CF24EB" w14:textId="7F11FE7A" w:rsidR="005B5220" w:rsidRDefault="005B5220" w:rsidP="005B5220">
      <w:pPr>
        <w:pStyle w:val="ListParagraph"/>
        <w:numPr>
          <w:ilvl w:val="0"/>
          <w:numId w:val="1"/>
        </w:numPr>
        <w:ind w:left="567" w:hanging="567"/>
        <w:contextualSpacing w:val="0"/>
      </w:pPr>
      <w:r w:rsidRPr="003A0946">
        <w:rPr>
          <w:b/>
        </w:rPr>
        <w:t>To enter by Instagram</w:t>
      </w:r>
      <w:r>
        <w:t xml:space="preserve">: </w:t>
      </w:r>
      <w:r w:rsidRPr="003A0946">
        <w:t xml:space="preserve">You can enter by </w:t>
      </w:r>
      <w:r>
        <w:t>doing the following</w:t>
      </w:r>
      <w:r w:rsidRPr="003A0946">
        <w:t xml:space="preserve"> during the Promotion</w:t>
      </w:r>
      <w:r>
        <w:t>al Period. First, f</w:t>
      </w:r>
      <w:r w:rsidRPr="003A0946">
        <w:t xml:space="preserve">ollow </w:t>
      </w:r>
      <w:r>
        <w:t>TV WEEK</w:t>
      </w:r>
      <w:r w:rsidRPr="003A0946">
        <w:t xml:space="preserve"> on Instagram (@</w:t>
      </w:r>
      <w:r>
        <w:t xml:space="preserve">tvweekmag]). Second, tag a friend in the comments and have them follow @tvweekmag, they </w:t>
      </w:r>
      <w:r w:rsidR="00675974">
        <w:t>cannot</w:t>
      </w:r>
      <w:r>
        <w:t xml:space="preserve"> already been following @tvweekmag, the must be NEW follower to the account. You</w:t>
      </w:r>
      <w:r w:rsidRPr="003A0946">
        <w:t xml:space="preserve"> must act in accordance with Instagram’s requirements and terms of use at all times, which can be viewed here: </w:t>
      </w:r>
      <w:hyperlink r:id="rId5" w:history="1">
        <w:r w:rsidRPr="00B058FC">
          <w:rPr>
            <w:rStyle w:val="Hyperlink"/>
          </w:rPr>
          <w:t>http://instagram.com/about/legal/terms/</w:t>
        </w:r>
      </w:hyperlink>
      <w:r w:rsidRPr="003A0946">
        <w:t>.</w:t>
      </w:r>
      <w:r>
        <w:t xml:space="preserve"> Your</w:t>
      </w:r>
      <w:r w:rsidRPr="003A0946">
        <w:t xml:space="preserve"> profile must be on public display and contain adequate details to allow the Promoter to identify </w:t>
      </w:r>
      <w:r>
        <w:t>you</w:t>
      </w:r>
      <w:r w:rsidRPr="003A0946">
        <w:t xml:space="preserve"> for </w:t>
      </w:r>
      <w:r>
        <w:t>you</w:t>
      </w:r>
      <w:r w:rsidRPr="003A0946">
        <w:t xml:space="preserve"> to be eligible for entry.</w:t>
      </w:r>
    </w:p>
    <w:p w14:paraId="3AC81015" w14:textId="6890CD30" w:rsidR="005B5220" w:rsidRPr="00C43A82" w:rsidRDefault="005B5220" w:rsidP="005B5220">
      <w:pPr>
        <w:pStyle w:val="ListParagraph"/>
        <w:numPr>
          <w:ilvl w:val="0"/>
          <w:numId w:val="1"/>
        </w:numPr>
        <w:ind w:left="567" w:hanging="567"/>
        <w:contextualSpacing w:val="0"/>
      </w:pPr>
      <w:r w:rsidRPr="00C43A82">
        <w:t>Multiple entries are permitted, subject to each entry being submitted separately and in accordance with the entry requirements.</w:t>
      </w:r>
    </w:p>
    <w:p w14:paraId="281DBEC3" w14:textId="77777777" w:rsidR="005B5220" w:rsidRPr="00D5606C" w:rsidRDefault="005B5220" w:rsidP="005B5220">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t xml:space="preserve">also </w:t>
      </w:r>
      <w:r w:rsidRPr="00D5606C">
        <w:t>be ineligible and will be discarded.</w:t>
      </w:r>
    </w:p>
    <w:p w14:paraId="182BFD1C" w14:textId="77777777" w:rsidR="005B5220" w:rsidRDefault="005B5220" w:rsidP="005B5220">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r w:rsidRPr="00216310">
        <w:t>In the event that there is a dispute concerning the conduct of the Promotion or claiming a prize, the Promoter will resolve the dispute in direct consultation with the entrant. If the dispute cannot be resolved the Promoter’s decision will be final.</w:t>
      </w:r>
    </w:p>
    <w:p w14:paraId="6A99CC79" w14:textId="77777777" w:rsidR="005B5220" w:rsidRDefault="005B5220" w:rsidP="005B5220">
      <w:pPr>
        <w:pStyle w:val="ListParagraph"/>
        <w:numPr>
          <w:ilvl w:val="0"/>
          <w:numId w:val="1"/>
        </w:numPr>
        <w:ind w:left="567" w:hanging="567"/>
        <w:contextualSpacing w:val="0"/>
      </w:pPr>
      <w:r w:rsidRPr="00875CA8">
        <w:lastRenderedPageBreak/>
        <w:t>If there is a dispute as to the identity of an entrant or winner, the Promoter reserves the right, in its sole discretion, to determine the identity of the entrant or winner.</w:t>
      </w:r>
    </w:p>
    <w:p w14:paraId="29462BBB" w14:textId="77777777" w:rsidR="005B5220" w:rsidRDefault="005B5220" w:rsidP="005B5220">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04085C62" w14:textId="77777777" w:rsidR="005B5220" w:rsidRDefault="005B5220" w:rsidP="005B5220">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4FCCDEF6" w14:textId="705C7B30" w:rsidR="005B5220" w:rsidRDefault="005B5220" w:rsidP="005B5220">
      <w:pPr>
        <w:pStyle w:val="ListParagraph"/>
        <w:numPr>
          <w:ilvl w:val="0"/>
          <w:numId w:val="1"/>
        </w:numPr>
        <w:ind w:left="567" w:hanging="567"/>
        <w:contextualSpacing w:val="0"/>
      </w:pPr>
      <w:r w:rsidRPr="008168B0">
        <w:t xml:space="preserve">Any questions or comments regarding the Promotion must be directed to the Promoter, not to </w:t>
      </w:r>
      <w:r w:rsidRPr="00C43A82">
        <w:t xml:space="preserve">Instagram . The entrant releases </w:t>
      </w:r>
      <w:r w:rsidR="00960C51" w:rsidRPr="00C43A82">
        <w:t>I</w:t>
      </w:r>
      <w:r w:rsidRPr="00C43A82">
        <w:t xml:space="preserve">nstagram </w:t>
      </w:r>
      <w:r w:rsidR="00B50886" w:rsidRPr="00C43A82">
        <w:t xml:space="preserve"> </w:t>
      </w:r>
      <w:r w:rsidRPr="00C43A82">
        <w:t>and their associated companies from all liabilities arising in respect of the Promotion. Entrants acknowledge that the Promotion is in no way sponsored, endorsed or administered by, or associated with</w:t>
      </w:r>
      <w:r w:rsidR="00B50886" w:rsidRPr="00C43A82">
        <w:t xml:space="preserve"> </w:t>
      </w:r>
      <w:r w:rsidRPr="00C43A82">
        <w:t>Instagram .</w:t>
      </w:r>
    </w:p>
    <w:p w14:paraId="01926886" w14:textId="77777777" w:rsidR="005B5220" w:rsidRPr="00D5606C" w:rsidRDefault="005B5220" w:rsidP="005B5220">
      <w:pPr>
        <w:rPr>
          <w:i/>
        </w:rPr>
      </w:pPr>
      <w:r w:rsidRPr="00D5606C">
        <w:rPr>
          <w:i/>
        </w:rPr>
        <w:t>Draw</w:t>
      </w:r>
      <w:r>
        <w:rPr>
          <w:i/>
        </w:rPr>
        <w:t xml:space="preserve"> and award of prize</w:t>
      </w:r>
      <w:r w:rsidRPr="00D5606C">
        <w:rPr>
          <w:i/>
        </w:rPr>
        <w:t xml:space="preserve"> </w:t>
      </w:r>
    </w:p>
    <w:p w14:paraId="68C09865" w14:textId="35957B64" w:rsidR="005B5220" w:rsidRDefault="005B5220" w:rsidP="005B5220">
      <w:pPr>
        <w:pStyle w:val="ListParagraph"/>
        <w:numPr>
          <w:ilvl w:val="0"/>
          <w:numId w:val="1"/>
        </w:numPr>
        <w:ind w:left="567" w:hanging="567"/>
        <w:contextualSpacing w:val="0"/>
      </w:pPr>
      <w:r w:rsidRPr="006C6845">
        <w:t xml:space="preserve">The draw will take place at </w:t>
      </w:r>
      <w:r w:rsidR="00960C51">
        <w:t>54 Park St Sydney, NSW 2000</w:t>
      </w:r>
      <w:r w:rsidR="00E4708E">
        <w:t xml:space="preserve"> </w:t>
      </w:r>
      <w:r w:rsidRPr="00C43A82">
        <w:t>on</w:t>
      </w:r>
      <w:r w:rsidR="00E4708E">
        <w:t xml:space="preserve"> 0</w:t>
      </w:r>
      <w:r w:rsidR="00C03AFA">
        <w:t>5</w:t>
      </w:r>
      <w:r w:rsidR="00E4708E">
        <w:t>/05/25 at 10AM AEST.</w:t>
      </w:r>
      <w:r w:rsidRPr="00C43A82">
        <w:t xml:space="preserve"> </w:t>
      </w:r>
    </w:p>
    <w:p w14:paraId="3FA351FB" w14:textId="77777777" w:rsidR="005B5220" w:rsidRPr="00142D12" w:rsidRDefault="005B5220" w:rsidP="005B5220">
      <w:pPr>
        <w:pStyle w:val="ListParagraph"/>
        <w:numPr>
          <w:ilvl w:val="0"/>
          <w:numId w:val="1"/>
        </w:numPr>
        <w:ind w:left="567" w:hanging="567"/>
        <w:contextualSpacing w:val="0"/>
      </w:pPr>
      <w:r>
        <w:t>On the draw date, t</w:t>
      </w:r>
      <w:r w:rsidRPr="00142D12">
        <w:t xml:space="preserve">he Promoter will conduct </w:t>
      </w:r>
      <w:r>
        <w:t xml:space="preserve">a </w:t>
      </w:r>
      <w:r w:rsidRPr="00142D12">
        <w:t>rand</w:t>
      </w:r>
      <w:r>
        <w:t>om draw to determine the winner(</w:t>
      </w:r>
      <w:r w:rsidRPr="00142D12">
        <w:t>s</w:t>
      </w:r>
      <w:r>
        <w:t>)</w:t>
      </w:r>
      <w:r w:rsidRPr="00142D12">
        <w:t xml:space="preserve"> from </w:t>
      </w:r>
      <w:r>
        <w:t>all valid entries received</w:t>
      </w:r>
      <w:r w:rsidRPr="00142D12">
        <w:t xml:space="preserve">. The Promoter </w:t>
      </w:r>
      <w:r>
        <w:t>may</w:t>
      </w:r>
      <w:r w:rsidRPr="00142D12">
        <w:t xml:space="preserve"> also draw reserve winners in the event an original drawn winner is invalid or ineligible. </w:t>
      </w:r>
      <w:r>
        <w:t>If</w:t>
      </w:r>
      <w:r w:rsidRPr="00142D12">
        <w:t xml:space="preserve"> this process does not result in all prizes being awarded, the </w:t>
      </w:r>
      <w:r>
        <w:t xml:space="preserve">remaining </w:t>
      </w:r>
      <w:r w:rsidRPr="00142D12">
        <w:t>prize</w:t>
      </w:r>
      <w:r>
        <w:t>(s)</w:t>
      </w:r>
      <w:r w:rsidRPr="00142D12">
        <w:t xml:space="preserve"> will be awarded in the unclaimed prize draw as set out </w:t>
      </w:r>
      <w:r>
        <w:t>below</w:t>
      </w:r>
      <w:r w:rsidRPr="00142D12">
        <w:t>.</w:t>
      </w:r>
    </w:p>
    <w:p w14:paraId="778CCFB7" w14:textId="4B5A3398" w:rsidR="005B5220" w:rsidRDefault="005B5220" w:rsidP="005B5220">
      <w:pPr>
        <w:pStyle w:val="ListParagraph"/>
        <w:numPr>
          <w:ilvl w:val="0"/>
          <w:numId w:val="1"/>
        </w:numPr>
        <w:ind w:left="567" w:hanging="567"/>
        <w:contextualSpacing w:val="0"/>
      </w:pPr>
      <w:r>
        <w:t>The first</w:t>
      </w:r>
      <w:r w:rsidR="00C43A82">
        <w:t xml:space="preserve"> </w:t>
      </w:r>
      <w:r w:rsidR="00960C51">
        <w:t xml:space="preserve">10 </w:t>
      </w:r>
      <w:r>
        <w:t>valid entr</w:t>
      </w:r>
      <w:r w:rsidR="00C43A82">
        <w:t xml:space="preserve">ies </w:t>
      </w:r>
      <w:r>
        <w:t>drawn from all valid entries received will win the following prize:</w:t>
      </w:r>
    </w:p>
    <w:p w14:paraId="70098EE5" w14:textId="0F821793" w:rsidR="005B5220" w:rsidRDefault="00960C51" w:rsidP="005B5220">
      <w:pPr>
        <w:ind w:left="1440"/>
      </w:pPr>
      <w:r>
        <w:t>1</w:t>
      </w:r>
      <w:r w:rsidR="005B5220">
        <w:t xml:space="preserve"> x </w:t>
      </w:r>
      <w:r>
        <w:t>Home and Away Special Collector’s Issue</w:t>
      </w:r>
      <w:r w:rsidR="00D22D12">
        <w:t xml:space="preserve"> </w:t>
      </w:r>
      <w:r w:rsidR="005B5220">
        <w:t>valued at AUD</w:t>
      </w:r>
      <w:r>
        <w:t>$10</w:t>
      </w:r>
      <w:r w:rsidR="005B5220">
        <w:t xml:space="preserve"> each</w:t>
      </w:r>
    </w:p>
    <w:p w14:paraId="39BBEB4A" w14:textId="46B870F6" w:rsidR="005B5220" w:rsidRDefault="005B5220" w:rsidP="005B5220">
      <w:pPr>
        <w:ind w:left="567"/>
      </w:pPr>
      <w:r>
        <w:t>The TOTAL PRIZE POOL IS VALUED AT AUD</w:t>
      </w:r>
      <w:r w:rsidR="00960C51">
        <w:t>$100</w:t>
      </w:r>
      <w:r>
        <w:t xml:space="preserve"> (including GST). </w:t>
      </w:r>
    </w:p>
    <w:p w14:paraId="793E58B6" w14:textId="77777777" w:rsidR="005B5220" w:rsidRDefault="005B5220" w:rsidP="005B5220">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4FF3AA49" w14:textId="7596BB17" w:rsidR="005B5220" w:rsidRPr="00282405" w:rsidRDefault="005B5220" w:rsidP="005B5220">
      <w:pPr>
        <w:pStyle w:val="ListParagraph"/>
        <w:numPr>
          <w:ilvl w:val="0"/>
          <w:numId w:val="1"/>
        </w:numPr>
        <w:ind w:left="567" w:hanging="567"/>
        <w:contextualSpacing w:val="0"/>
        <w:rPr>
          <w:color w:val="000000" w:themeColor="text1"/>
        </w:rPr>
      </w:pPr>
      <w:r w:rsidRPr="00282405">
        <w:rPr>
          <w:color w:val="000000" w:themeColor="text1"/>
        </w:rPr>
        <w:t>The winner</w:t>
      </w:r>
      <w:r w:rsidR="00282405">
        <w:rPr>
          <w:color w:val="000000" w:themeColor="text1"/>
        </w:rPr>
        <w:t>s</w:t>
      </w:r>
      <w:r w:rsidRPr="00282405">
        <w:rPr>
          <w:color w:val="000000" w:themeColor="text1"/>
        </w:rPr>
        <w:t xml:space="preserve"> will be notified </w:t>
      </w:r>
      <w:r w:rsidR="00B50886" w:rsidRPr="00282405">
        <w:rPr>
          <w:color w:val="000000" w:themeColor="text1"/>
        </w:rPr>
        <w:t xml:space="preserve">via Instagram </w:t>
      </w:r>
      <w:r w:rsidR="00646937">
        <w:rPr>
          <w:color w:val="000000" w:themeColor="text1"/>
        </w:rPr>
        <w:t xml:space="preserve">within 7 days of the draw </w:t>
      </w:r>
      <w:r w:rsidR="00B50886" w:rsidRPr="00282405">
        <w:rPr>
          <w:color w:val="000000" w:themeColor="text1"/>
        </w:rPr>
        <w:t>where delivery details will be requested</w:t>
      </w:r>
      <w:r w:rsidR="00EA2780">
        <w:rPr>
          <w:color w:val="000000" w:themeColor="text1"/>
        </w:rPr>
        <w:t>. The winner</w:t>
      </w:r>
      <w:r w:rsidR="00165ABF">
        <w:rPr>
          <w:color w:val="000000" w:themeColor="text1"/>
        </w:rPr>
        <w:t xml:space="preserve">’s first initials, last names and postcodes will be published at </w:t>
      </w:r>
      <w:hyperlink r:id="rId6" w:history="1">
        <w:r w:rsidR="006F21DB" w:rsidRPr="00E415AE">
          <w:rPr>
            <w:rStyle w:val="Hyperlink"/>
          </w:rPr>
          <w:t>www.prizestolove.com.au/winners on 19/05/25</w:t>
        </w:r>
      </w:hyperlink>
      <w:r w:rsidR="006F21DB">
        <w:rPr>
          <w:color w:val="FF0000"/>
        </w:rPr>
        <w:t xml:space="preserve"> </w:t>
      </w:r>
      <w:r w:rsidR="006F21DB" w:rsidRPr="006F21DB">
        <w:rPr>
          <w:color w:val="000000" w:themeColor="text1"/>
        </w:rPr>
        <w:t>for 28 days.</w:t>
      </w:r>
    </w:p>
    <w:p w14:paraId="51D89BCB" w14:textId="77777777" w:rsidR="005B5220" w:rsidRDefault="005B5220" w:rsidP="005B5220">
      <w:pPr>
        <w:pStyle w:val="ListParagraph"/>
        <w:numPr>
          <w:ilvl w:val="0"/>
          <w:numId w:val="1"/>
        </w:numPr>
        <w:ind w:left="567" w:hanging="567"/>
        <w:contextualSpacing w:val="0"/>
      </w:pPr>
      <w: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7DDD9C73" w14:textId="1336A94A" w:rsidR="005B5220" w:rsidRDefault="005B5220" w:rsidP="005B5220">
      <w:pPr>
        <w:pStyle w:val="ListParagraph"/>
        <w:numPr>
          <w:ilvl w:val="0"/>
          <w:numId w:val="1"/>
        </w:numPr>
        <w:ind w:left="567" w:hanging="567"/>
        <w:contextualSpacing w:val="0"/>
      </w:pPr>
      <w:r>
        <w:t xml:space="preserve">If a winner is under the age of 18 years, the prize will be awarded to the winner’s parent or legal guardian on the winner’s behalf. It is the responsibility of the winner’s parent or legal guardian to prove their parental or guardianship status at the time of winner notification. If a person incorrectly represents themselves to be a winner’s parent or legal guardian, that person will be liable for all costs associated with re-delivering or re-awarding the </w:t>
      </w:r>
      <w:r>
        <w:lastRenderedPageBreak/>
        <w:t xml:space="preserve">prize (including but not limited to any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directions that relate to any ongoing family law negotiations or determinations. These are the responsibility of the winner and their respective parent or legal guardian. </w:t>
      </w:r>
    </w:p>
    <w:p w14:paraId="39C7E296" w14:textId="77777777" w:rsidR="005B5220" w:rsidRDefault="005B5220" w:rsidP="005B5220">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418817B1" w14:textId="77777777" w:rsidR="005B5220" w:rsidRDefault="005B5220" w:rsidP="005B5220">
      <w:pPr>
        <w:pStyle w:val="ListParagraph"/>
        <w:numPr>
          <w:ilvl w:val="0"/>
          <w:numId w:val="1"/>
        </w:numPr>
        <w:ind w:left="567" w:hanging="567"/>
        <w:contextualSpacing w:val="0"/>
      </w:pPr>
      <w:r>
        <w:t>If a prize, or part of a prize, is unavailable, the Promoter may substitute an alternative prize to substantially the same recommended retail value and/or specification, subject to any written direction from the various regulatory authorities.</w:t>
      </w:r>
    </w:p>
    <w:p w14:paraId="3B42127B" w14:textId="77777777" w:rsidR="005B5220" w:rsidRDefault="005B5220" w:rsidP="005B5220">
      <w:pPr>
        <w:rPr>
          <w:i/>
        </w:rPr>
      </w:pPr>
      <w:r>
        <w:rPr>
          <w:i/>
        </w:rPr>
        <w:t>Prizes</w:t>
      </w:r>
    </w:p>
    <w:p w14:paraId="70CBD78A" w14:textId="4AC70F09" w:rsidR="005B5220" w:rsidRPr="00904F08" w:rsidRDefault="005B5220" w:rsidP="005B5220">
      <w:pPr>
        <w:pStyle w:val="ListParagraph"/>
        <w:numPr>
          <w:ilvl w:val="0"/>
          <w:numId w:val="1"/>
        </w:numPr>
        <w:ind w:left="567" w:hanging="567"/>
        <w:contextualSpacing w:val="0"/>
      </w:pPr>
      <w:r>
        <w:t>Unless otherwise stipulated, the prize will be delivered to the nominated address of the winner</w:t>
      </w:r>
      <w:r w:rsidR="00B50886">
        <w:t xml:space="preserve">. </w:t>
      </w:r>
      <w:r w:rsidRPr="00904F08">
        <w:t>The Promoter is not responsible or liable for any delay or failure in delivery of the prize by a third party or for any damaged caused to the prize during delivery.</w:t>
      </w:r>
    </w:p>
    <w:p w14:paraId="5718C7B0" w14:textId="77777777" w:rsidR="005B5220" w:rsidRDefault="005B5220" w:rsidP="005B5220">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1566BB0C" w14:textId="77777777" w:rsidR="005B5220" w:rsidRPr="00EF0A35" w:rsidRDefault="005B5220" w:rsidP="005B5220">
      <w:pPr>
        <w:rPr>
          <w:i/>
        </w:rPr>
      </w:pPr>
      <w:r w:rsidRPr="00EF0A35">
        <w:rPr>
          <w:i/>
        </w:rPr>
        <w:t>General</w:t>
      </w:r>
    </w:p>
    <w:p w14:paraId="21226F83" w14:textId="77777777" w:rsidR="005B5220" w:rsidRDefault="005B5220" w:rsidP="005B5220">
      <w:pPr>
        <w:pStyle w:val="ListParagraph"/>
        <w:numPr>
          <w:ilvl w:val="0"/>
          <w:numId w:val="1"/>
        </w:numPr>
        <w:ind w:left="567" w:hanging="567"/>
        <w:contextualSpacing w:val="0"/>
      </w:pPr>
      <w:r>
        <w:t>The Promoter’s decision in relation to all aspects of the Promotion is final and no correspondence will be entered into.</w:t>
      </w:r>
    </w:p>
    <w:p w14:paraId="411CB840" w14:textId="77777777" w:rsidR="005B5220" w:rsidRDefault="005B5220" w:rsidP="005B5220">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t>.</w:t>
      </w:r>
    </w:p>
    <w:p w14:paraId="05D549EB" w14:textId="77777777" w:rsidR="005B5220" w:rsidRDefault="005B5220" w:rsidP="005B5220">
      <w:pPr>
        <w:pStyle w:val="ListParagraph"/>
        <w:numPr>
          <w:ilvl w:val="0"/>
          <w:numId w:val="1"/>
        </w:numPr>
        <w:ind w:left="567" w:hanging="567"/>
        <w:contextualSpacing w:val="0"/>
      </w:pPr>
      <w: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w:t>
      </w:r>
      <w:r w:rsidRPr="00287576">
        <w:t>arising in any way out of the Promotion</w:t>
      </w:r>
      <w:r>
        <w:t>;</w:t>
      </w:r>
      <w:r w:rsidRPr="00287576">
        <w:t xml:space="preserve"> </w:t>
      </w:r>
      <w:r>
        <w:t xml:space="preserve">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t>
      </w:r>
      <w:r>
        <w:lastRenderedPageBreak/>
        <w:t xml:space="preserve">winner or entrant; or (vii) use of the prize. </w:t>
      </w:r>
      <w:r w:rsidRPr="00AD47C0">
        <w:t xml:space="preserve"> </w:t>
      </w:r>
      <w:r w:rsidRPr="00F02AAD">
        <w:t xml:space="preserve">For the sake of clarity, this clause shall not apply where the Promoter has contributed to or caused </w:t>
      </w:r>
      <w:r>
        <w:t>any personal injury,</w:t>
      </w:r>
      <w:r w:rsidRPr="00F02AAD">
        <w:t xml:space="preserve"> loss</w:t>
      </w:r>
      <w:r>
        <w:t xml:space="preserve"> or damage</w:t>
      </w:r>
      <w:r w:rsidRPr="00F02AAD">
        <w:t xml:space="preserve"> (in </w:t>
      </w:r>
      <w:r>
        <w:t xml:space="preserve">which </w:t>
      </w:r>
      <w:r w:rsidRPr="00F02AAD">
        <w:t>case the Promoter’s liability is limited to the minimum allowable by law).</w:t>
      </w:r>
    </w:p>
    <w:p w14:paraId="6281679A" w14:textId="77777777" w:rsidR="005B5220" w:rsidRPr="00C37FF5" w:rsidRDefault="005B5220" w:rsidP="005B5220">
      <w:pPr>
        <w:pStyle w:val="ListParagraph"/>
        <w:numPr>
          <w:ilvl w:val="0"/>
          <w:numId w:val="1"/>
        </w:numPr>
        <w:ind w:left="567" w:hanging="567"/>
        <w:contextualSpacing w:val="0"/>
      </w:pPr>
      <w:r w:rsidRPr="00C37FF5">
        <w:t>Subject to the Non-Excludable Guarantees, the Promoter make</w:t>
      </w:r>
      <w:r>
        <w:t>s</w:t>
      </w:r>
      <w:r w:rsidRPr="00C37FF5">
        <w:t xml:space="preserve"> no representations or warranty as to the quality, suitability or merchantability of any of the goods or services offered as a prize.</w:t>
      </w:r>
    </w:p>
    <w:p w14:paraId="53267C89" w14:textId="77777777" w:rsidR="005B5220" w:rsidRDefault="005B5220" w:rsidP="005B522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06846346" w14:textId="48778170" w:rsidR="005B5220" w:rsidRPr="0092187E" w:rsidRDefault="005B5220" w:rsidP="005B5220">
      <w:pPr>
        <w:pStyle w:val="ListParagraph"/>
        <w:numPr>
          <w:ilvl w:val="0"/>
          <w:numId w:val="1"/>
        </w:numPr>
        <w:contextualSpacing w:val="0"/>
      </w:pPr>
      <w:r>
        <w:t>The Promoter is Are Media Pty Limited (ABN 18 053 273 546) of 54 Park Street, Sydney, NSW 2000 (phone: (02) 8268 8000).</w:t>
      </w:r>
      <w:r w:rsidRPr="00F85C47">
        <w:t xml:space="preserve"> </w:t>
      </w:r>
    </w:p>
    <w:p w14:paraId="1FE11D31" w14:textId="2BAD88AB" w:rsidR="005B5220" w:rsidRDefault="005B5220" w:rsidP="005B5220">
      <w:pPr>
        <w:pStyle w:val="NormalWeb"/>
        <w:spacing w:before="0" w:beforeAutospacing="0" w:after="0" w:afterAutospacing="0"/>
        <w:textAlignment w:val="baseline"/>
        <w:rPr>
          <w:rFonts w:ascii="Calibri" w:hAnsi="Calibri" w:cs="Calibri"/>
          <w:color w:val="000000"/>
          <w:sz w:val="20"/>
          <w:szCs w:val="20"/>
        </w:rPr>
      </w:pPr>
    </w:p>
    <w:p w14:paraId="1A29B373" w14:textId="77777777" w:rsidR="005B5220" w:rsidRDefault="005B5220" w:rsidP="005B5220">
      <w:pPr>
        <w:jc w:val="both"/>
      </w:pPr>
    </w:p>
    <w:p w14:paraId="53D44448" w14:textId="77777777" w:rsidR="005922EF" w:rsidRDefault="005922EF"/>
    <w:sectPr w:rsidR="00592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60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20"/>
    <w:rsid w:val="00165ABF"/>
    <w:rsid w:val="001709EB"/>
    <w:rsid w:val="0019179E"/>
    <w:rsid w:val="00193351"/>
    <w:rsid w:val="00282405"/>
    <w:rsid w:val="00293622"/>
    <w:rsid w:val="00556D29"/>
    <w:rsid w:val="00575281"/>
    <w:rsid w:val="005922EF"/>
    <w:rsid w:val="005B5220"/>
    <w:rsid w:val="005E2E98"/>
    <w:rsid w:val="00646937"/>
    <w:rsid w:val="0065322F"/>
    <w:rsid w:val="00675974"/>
    <w:rsid w:val="006F21DB"/>
    <w:rsid w:val="008C4006"/>
    <w:rsid w:val="008D03ED"/>
    <w:rsid w:val="00960C51"/>
    <w:rsid w:val="00B50886"/>
    <w:rsid w:val="00C03AFA"/>
    <w:rsid w:val="00C43A82"/>
    <w:rsid w:val="00D22D12"/>
    <w:rsid w:val="00E4708E"/>
    <w:rsid w:val="00EA2780"/>
    <w:rsid w:val="00F31FE5"/>
    <w:rsid w:val="00F3770E"/>
    <w:rsid w:val="00FB4E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3762"/>
  <w15:chartTrackingRefBased/>
  <w15:docId w15:val="{FC06F246-507F-49A6-A646-463A7A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220"/>
    <w:pPr>
      <w:spacing w:after="200" w:line="276" w:lineRule="auto"/>
    </w:pPr>
    <w:rPr>
      <w:kern w:val="0"/>
      <w14:ligatures w14:val="none"/>
    </w:rPr>
  </w:style>
  <w:style w:type="paragraph" w:styleId="Heading1">
    <w:name w:val="heading 1"/>
    <w:basedOn w:val="Normal"/>
    <w:next w:val="Normal"/>
    <w:link w:val="Heading1Char"/>
    <w:uiPriority w:val="9"/>
    <w:qFormat/>
    <w:rsid w:val="005B5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2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220"/>
    <w:rPr>
      <w:rFonts w:eastAsiaTheme="majorEastAsia" w:cstheme="majorBidi"/>
      <w:color w:val="272727" w:themeColor="text1" w:themeTint="D8"/>
    </w:rPr>
  </w:style>
  <w:style w:type="paragraph" w:styleId="Title">
    <w:name w:val="Title"/>
    <w:basedOn w:val="Normal"/>
    <w:next w:val="Normal"/>
    <w:link w:val="TitleChar"/>
    <w:uiPriority w:val="10"/>
    <w:qFormat/>
    <w:rsid w:val="005B5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220"/>
    <w:pPr>
      <w:spacing w:before="160"/>
      <w:jc w:val="center"/>
    </w:pPr>
    <w:rPr>
      <w:i/>
      <w:iCs/>
      <w:color w:val="404040" w:themeColor="text1" w:themeTint="BF"/>
    </w:rPr>
  </w:style>
  <w:style w:type="character" w:customStyle="1" w:styleId="QuoteChar">
    <w:name w:val="Quote Char"/>
    <w:basedOn w:val="DefaultParagraphFont"/>
    <w:link w:val="Quote"/>
    <w:uiPriority w:val="29"/>
    <w:rsid w:val="005B5220"/>
    <w:rPr>
      <w:i/>
      <w:iCs/>
      <w:color w:val="404040" w:themeColor="text1" w:themeTint="BF"/>
    </w:rPr>
  </w:style>
  <w:style w:type="paragraph" w:styleId="ListParagraph">
    <w:name w:val="List Paragraph"/>
    <w:basedOn w:val="Normal"/>
    <w:uiPriority w:val="34"/>
    <w:qFormat/>
    <w:rsid w:val="005B5220"/>
    <w:pPr>
      <w:ind w:left="720"/>
      <w:contextualSpacing/>
    </w:pPr>
  </w:style>
  <w:style w:type="character" w:styleId="IntenseEmphasis">
    <w:name w:val="Intense Emphasis"/>
    <w:basedOn w:val="DefaultParagraphFont"/>
    <w:uiPriority w:val="21"/>
    <w:qFormat/>
    <w:rsid w:val="005B5220"/>
    <w:rPr>
      <w:i/>
      <w:iCs/>
      <w:color w:val="0F4761" w:themeColor="accent1" w:themeShade="BF"/>
    </w:rPr>
  </w:style>
  <w:style w:type="paragraph" w:styleId="IntenseQuote">
    <w:name w:val="Intense Quote"/>
    <w:basedOn w:val="Normal"/>
    <w:next w:val="Normal"/>
    <w:link w:val="IntenseQuoteChar"/>
    <w:uiPriority w:val="30"/>
    <w:qFormat/>
    <w:rsid w:val="005B5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220"/>
    <w:rPr>
      <w:i/>
      <w:iCs/>
      <w:color w:val="0F4761" w:themeColor="accent1" w:themeShade="BF"/>
    </w:rPr>
  </w:style>
  <w:style w:type="character" w:styleId="IntenseReference">
    <w:name w:val="Intense Reference"/>
    <w:basedOn w:val="DefaultParagraphFont"/>
    <w:uiPriority w:val="32"/>
    <w:qFormat/>
    <w:rsid w:val="005B5220"/>
    <w:rPr>
      <w:b/>
      <w:bCs/>
      <w:smallCaps/>
      <w:color w:val="0F4761" w:themeColor="accent1" w:themeShade="BF"/>
      <w:spacing w:val="5"/>
    </w:rPr>
  </w:style>
  <w:style w:type="character" w:styleId="Hyperlink">
    <w:name w:val="Hyperlink"/>
    <w:basedOn w:val="DefaultParagraphFont"/>
    <w:uiPriority w:val="99"/>
    <w:unhideWhenUsed/>
    <w:rsid w:val="005B5220"/>
    <w:rPr>
      <w:color w:val="467886" w:themeColor="hyperlink"/>
      <w:u w:val="single"/>
    </w:rPr>
  </w:style>
  <w:style w:type="paragraph" w:styleId="NormalWeb">
    <w:name w:val="Normal (Web)"/>
    <w:basedOn w:val="Normal"/>
    <w:uiPriority w:val="99"/>
    <w:semiHidden/>
    <w:unhideWhenUsed/>
    <w:rsid w:val="005B52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46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zestolove.com.au/winners%20on%2019/05/25" TargetMode="External"/><Relationship Id="rId5" Type="http://schemas.openxmlformats.org/officeDocument/2006/relationships/hyperlink" Target="http://instagram.com/about/legal/te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Amber</dc:creator>
  <cp:keywords/>
  <dc:description/>
  <cp:lastModifiedBy>Hankin, Andy</cp:lastModifiedBy>
  <cp:revision>17</cp:revision>
  <dcterms:created xsi:type="dcterms:W3CDTF">2025-04-16T04:04:00Z</dcterms:created>
  <dcterms:modified xsi:type="dcterms:W3CDTF">2025-04-16T04:25:00Z</dcterms:modified>
</cp:coreProperties>
</file>